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54F70A9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5D1873" w:rsidRPr="005D1873">
        <w:rPr>
          <w:rFonts w:ascii="Times New Roman" w:hAnsi="Times New Roman"/>
          <w:bCs/>
          <w:sz w:val="28"/>
          <w:szCs w:val="28"/>
        </w:rPr>
        <w:t>ВЛ-0,4кВ Поселок,</w:t>
      </w:r>
      <w:r w:rsidR="005D1873">
        <w:rPr>
          <w:rFonts w:ascii="Times New Roman" w:hAnsi="Times New Roman"/>
          <w:bCs/>
          <w:sz w:val="28"/>
          <w:szCs w:val="28"/>
        </w:rPr>
        <w:t xml:space="preserve"> </w:t>
      </w:r>
      <w:r w:rsidR="005D1873" w:rsidRPr="005D1873">
        <w:rPr>
          <w:rFonts w:ascii="Times New Roman" w:hAnsi="Times New Roman"/>
          <w:bCs/>
          <w:sz w:val="28"/>
          <w:szCs w:val="28"/>
        </w:rPr>
        <w:t>Дачи КТП-4295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7913D1B" w14:textId="0D678AC9" w:rsidR="005D1873" w:rsidRPr="005D1873" w:rsidRDefault="00FB6B71" w:rsidP="005D18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BD067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D1873" w:rsidRPr="005D1873">
        <w:rPr>
          <w:rFonts w:ascii="Times New Roman" w:hAnsi="Times New Roman"/>
          <w:bCs/>
          <w:sz w:val="28"/>
          <w:szCs w:val="28"/>
        </w:rPr>
        <w:t>59:32:3020003:1853</w:t>
      </w:r>
      <w:r w:rsidR="00EB779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D1873" w:rsidRPr="005D1873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с/пос., в 0</w:t>
      </w:r>
      <w:r w:rsidR="00543A7B">
        <w:rPr>
          <w:rFonts w:ascii="Times New Roman" w:hAnsi="Times New Roman"/>
          <w:bCs/>
          <w:sz w:val="28"/>
          <w:szCs w:val="28"/>
        </w:rPr>
        <w:t>,</w:t>
      </w:r>
      <w:r w:rsidR="005D1873" w:rsidRPr="005D1873">
        <w:rPr>
          <w:rFonts w:ascii="Times New Roman" w:hAnsi="Times New Roman"/>
          <w:bCs/>
          <w:sz w:val="28"/>
          <w:szCs w:val="28"/>
        </w:rPr>
        <w:t>320 км севернее д. Заозерье</w:t>
      </w:r>
      <w:r w:rsidR="00EB7795">
        <w:rPr>
          <w:rFonts w:ascii="Times New Roman" w:hAnsi="Times New Roman"/>
          <w:bCs/>
          <w:sz w:val="28"/>
          <w:szCs w:val="28"/>
        </w:rPr>
        <w:t>;</w:t>
      </w:r>
    </w:p>
    <w:p w14:paraId="69E1E1EA" w14:textId="43468F74" w:rsidR="005D1873" w:rsidRPr="005D1873" w:rsidRDefault="005D1873" w:rsidP="005D18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D067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59:32:3020003:1851</w:t>
      </w:r>
      <w:r w:rsidR="00EB779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5D1873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с/пос., в 0</w:t>
      </w:r>
      <w:r w:rsidR="00543A7B">
        <w:rPr>
          <w:rFonts w:ascii="Times New Roman" w:hAnsi="Times New Roman"/>
          <w:bCs/>
          <w:sz w:val="28"/>
          <w:szCs w:val="28"/>
        </w:rPr>
        <w:t>,</w:t>
      </w:r>
      <w:r w:rsidRPr="005D1873">
        <w:rPr>
          <w:rFonts w:ascii="Times New Roman" w:hAnsi="Times New Roman"/>
          <w:bCs/>
          <w:sz w:val="28"/>
          <w:szCs w:val="28"/>
        </w:rPr>
        <w:t>300 км севернее д. Заозерье</w:t>
      </w:r>
      <w:r w:rsidR="00EB7795">
        <w:rPr>
          <w:rFonts w:ascii="Times New Roman" w:hAnsi="Times New Roman"/>
          <w:bCs/>
          <w:sz w:val="28"/>
          <w:szCs w:val="28"/>
        </w:rPr>
        <w:t>;</w:t>
      </w:r>
    </w:p>
    <w:p w14:paraId="19A4B530" w14:textId="7938FDA4" w:rsidR="005D1873" w:rsidRPr="005D1873" w:rsidRDefault="005D1873" w:rsidP="005D18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BD067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59:32:3020003:1846</w:t>
      </w:r>
      <w:r w:rsidR="00543A7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5D1873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квартал Солнечный, з/у 31</w:t>
      </w:r>
      <w:r w:rsidR="00543A7B">
        <w:rPr>
          <w:rFonts w:ascii="Times New Roman" w:hAnsi="Times New Roman"/>
          <w:bCs/>
          <w:sz w:val="28"/>
          <w:szCs w:val="28"/>
        </w:rPr>
        <w:t>;</w:t>
      </w:r>
    </w:p>
    <w:p w14:paraId="5EC7AA7B" w14:textId="6F98EB67" w:rsidR="005D1873" w:rsidRPr="005D1873" w:rsidRDefault="005D1873" w:rsidP="005D18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B779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59:32:3020003:1845</w:t>
      </w:r>
      <w:r w:rsidR="00173242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5D1873">
        <w:rPr>
          <w:rFonts w:ascii="Times New Roman" w:hAnsi="Times New Roman"/>
          <w:bCs/>
          <w:sz w:val="28"/>
          <w:szCs w:val="28"/>
        </w:rPr>
        <w:t>Пермский край, р-н Пермский, с/п Хохловское, в 0,165 км севернее д.</w:t>
      </w:r>
      <w:r w:rsidR="00173242">
        <w:rPr>
          <w:rFonts w:ascii="Times New Roman" w:hAnsi="Times New Roman"/>
          <w:bCs/>
          <w:sz w:val="28"/>
          <w:szCs w:val="28"/>
        </w:rPr>
        <w:t> </w:t>
      </w:r>
      <w:r w:rsidRPr="005D1873">
        <w:rPr>
          <w:rFonts w:ascii="Times New Roman" w:hAnsi="Times New Roman"/>
          <w:bCs/>
          <w:sz w:val="28"/>
          <w:szCs w:val="28"/>
        </w:rPr>
        <w:t>Заозерье</w:t>
      </w:r>
      <w:r w:rsidR="00173242">
        <w:rPr>
          <w:rFonts w:ascii="Times New Roman" w:hAnsi="Times New Roman"/>
          <w:bCs/>
          <w:sz w:val="28"/>
          <w:szCs w:val="28"/>
        </w:rPr>
        <w:t>;</w:t>
      </w:r>
    </w:p>
    <w:p w14:paraId="2CE42BCB" w14:textId="0FECF01D" w:rsidR="005D1873" w:rsidRPr="005D1873" w:rsidRDefault="005D1873" w:rsidP="005D18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B779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59:32:3020003:1844</w:t>
      </w:r>
      <w:r w:rsidR="00173242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5D1873">
        <w:rPr>
          <w:rFonts w:ascii="Times New Roman" w:hAnsi="Times New Roman"/>
          <w:bCs/>
          <w:sz w:val="28"/>
          <w:szCs w:val="28"/>
        </w:rPr>
        <w:t>Пермский край, р-н Пермский, с/п Хохловское, в 0,170 км севернее д.</w:t>
      </w:r>
      <w:r w:rsidR="00173242">
        <w:rPr>
          <w:rFonts w:ascii="Times New Roman" w:hAnsi="Times New Roman"/>
          <w:bCs/>
          <w:sz w:val="28"/>
          <w:szCs w:val="28"/>
        </w:rPr>
        <w:t> </w:t>
      </w:r>
      <w:r w:rsidRPr="005D1873">
        <w:rPr>
          <w:rFonts w:ascii="Times New Roman" w:hAnsi="Times New Roman"/>
          <w:bCs/>
          <w:sz w:val="28"/>
          <w:szCs w:val="28"/>
        </w:rPr>
        <w:t>Заозерье</w:t>
      </w:r>
      <w:r w:rsidR="00173242">
        <w:rPr>
          <w:rFonts w:ascii="Times New Roman" w:hAnsi="Times New Roman"/>
          <w:bCs/>
          <w:sz w:val="28"/>
          <w:szCs w:val="28"/>
        </w:rPr>
        <w:t>;</w:t>
      </w:r>
    </w:p>
    <w:p w14:paraId="4870CEEE" w14:textId="3B370EA2" w:rsidR="005D1873" w:rsidRPr="005D1873" w:rsidRDefault="005D1873" w:rsidP="005D18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B779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59:32:3020003:1843</w:t>
      </w:r>
      <w:r w:rsidR="00173242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5D1873">
        <w:rPr>
          <w:rFonts w:ascii="Times New Roman" w:hAnsi="Times New Roman"/>
          <w:bCs/>
          <w:sz w:val="28"/>
          <w:szCs w:val="28"/>
        </w:rPr>
        <w:t>Пермский край, р-н Пермский, с/п Хохловское, в 0,175 км севернее д.</w:t>
      </w:r>
      <w:r w:rsidR="00173242">
        <w:rPr>
          <w:rFonts w:ascii="Times New Roman" w:hAnsi="Times New Roman"/>
          <w:bCs/>
          <w:sz w:val="28"/>
          <w:szCs w:val="28"/>
        </w:rPr>
        <w:t> </w:t>
      </w:r>
      <w:r w:rsidRPr="005D1873">
        <w:rPr>
          <w:rFonts w:ascii="Times New Roman" w:hAnsi="Times New Roman"/>
          <w:bCs/>
          <w:sz w:val="28"/>
          <w:szCs w:val="28"/>
        </w:rPr>
        <w:t>Заозерье</w:t>
      </w:r>
      <w:r w:rsidR="00173242">
        <w:rPr>
          <w:rFonts w:ascii="Times New Roman" w:hAnsi="Times New Roman"/>
          <w:bCs/>
          <w:sz w:val="28"/>
          <w:szCs w:val="28"/>
        </w:rPr>
        <w:t>;</w:t>
      </w:r>
    </w:p>
    <w:p w14:paraId="2ABF658A" w14:textId="0DFCEC9C" w:rsidR="005D1873" w:rsidRPr="005D1873" w:rsidRDefault="005D1873" w:rsidP="005D18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B779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59:32:3020003:1842</w:t>
      </w:r>
      <w:r w:rsidR="00173242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5D1873">
        <w:rPr>
          <w:rFonts w:ascii="Times New Roman" w:hAnsi="Times New Roman"/>
          <w:bCs/>
          <w:sz w:val="28"/>
          <w:szCs w:val="28"/>
        </w:rPr>
        <w:t>Пермский край, р-н Пермский, с/п Хохловское, в 0,190 км севернее д.</w:t>
      </w:r>
      <w:r w:rsidR="00173242">
        <w:rPr>
          <w:rFonts w:ascii="Times New Roman" w:hAnsi="Times New Roman"/>
          <w:bCs/>
          <w:sz w:val="28"/>
          <w:szCs w:val="28"/>
        </w:rPr>
        <w:t> </w:t>
      </w:r>
      <w:r w:rsidRPr="005D1873">
        <w:rPr>
          <w:rFonts w:ascii="Times New Roman" w:hAnsi="Times New Roman"/>
          <w:bCs/>
          <w:sz w:val="28"/>
          <w:szCs w:val="28"/>
        </w:rPr>
        <w:t>Заозерье</w:t>
      </w:r>
      <w:r w:rsidR="00173242">
        <w:rPr>
          <w:rFonts w:ascii="Times New Roman" w:hAnsi="Times New Roman"/>
          <w:bCs/>
          <w:sz w:val="28"/>
          <w:szCs w:val="28"/>
        </w:rPr>
        <w:t>;</w:t>
      </w:r>
    </w:p>
    <w:p w14:paraId="0BA73A40" w14:textId="0513BF79" w:rsidR="005D1873" w:rsidRPr="005D1873" w:rsidRDefault="005D1873" w:rsidP="005D18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EB779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59:32:3020003:1820</w:t>
      </w:r>
      <w:r w:rsidR="009E7A4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5D1873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квартал Солнечный, з/у 58</w:t>
      </w:r>
      <w:r w:rsidR="009E7A4C">
        <w:rPr>
          <w:rFonts w:ascii="Times New Roman" w:hAnsi="Times New Roman"/>
          <w:bCs/>
          <w:sz w:val="28"/>
          <w:szCs w:val="28"/>
        </w:rPr>
        <w:t>;</w:t>
      </w:r>
    </w:p>
    <w:p w14:paraId="297257EF" w14:textId="31B14D1D" w:rsidR="005D1873" w:rsidRPr="005D1873" w:rsidRDefault="005D1873" w:rsidP="005D18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EB779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59:32:3020003:1819</w:t>
      </w:r>
      <w:r w:rsidR="009E7A4C">
        <w:rPr>
          <w:rFonts w:ascii="Times New Roman" w:hAnsi="Times New Roman"/>
          <w:bCs/>
          <w:sz w:val="28"/>
          <w:szCs w:val="28"/>
        </w:rPr>
        <w:t>,</w:t>
      </w:r>
      <w:r w:rsidR="009E7A4C" w:rsidRPr="009E7A4C">
        <w:rPr>
          <w:rFonts w:ascii="Times New Roman" w:hAnsi="Times New Roman"/>
          <w:bCs/>
          <w:sz w:val="28"/>
          <w:szCs w:val="28"/>
        </w:rPr>
        <w:t xml:space="preserve"> </w:t>
      </w:r>
      <w:r w:rsidR="009E7A4C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5D1873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Солнечный, з/у 59</w:t>
      </w:r>
      <w:r w:rsidR="009E7A4C">
        <w:rPr>
          <w:rFonts w:ascii="Times New Roman" w:hAnsi="Times New Roman"/>
          <w:bCs/>
          <w:sz w:val="28"/>
          <w:szCs w:val="28"/>
        </w:rPr>
        <w:t>;</w:t>
      </w:r>
    </w:p>
    <w:p w14:paraId="22A42585" w14:textId="1A1AEA30" w:rsidR="005D1873" w:rsidRPr="005D1873" w:rsidRDefault="005D1873" w:rsidP="005D18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EB779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59:32:3020003:1818</w:t>
      </w:r>
      <w:r w:rsidR="009E7A4C">
        <w:rPr>
          <w:rFonts w:ascii="Times New Roman" w:hAnsi="Times New Roman"/>
          <w:bCs/>
          <w:sz w:val="28"/>
          <w:szCs w:val="28"/>
        </w:rPr>
        <w:t>, расположенный по адресу: к</w:t>
      </w:r>
      <w:r w:rsidRPr="005D1873">
        <w:rPr>
          <w:rFonts w:ascii="Times New Roman" w:hAnsi="Times New Roman"/>
          <w:bCs/>
          <w:sz w:val="28"/>
          <w:szCs w:val="28"/>
        </w:rPr>
        <w:t>рай Пермский, муниципальный округ Пермский, квартал Солнечный, з/у 60</w:t>
      </w:r>
      <w:r w:rsidR="009E7A4C">
        <w:rPr>
          <w:rFonts w:ascii="Times New Roman" w:hAnsi="Times New Roman"/>
          <w:bCs/>
          <w:sz w:val="28"/>
          <w:szCs w:val="28"/>
        </w:rPr>
        <w:t>;</w:t>
      </w:r>
    </w:p>
    <w:p w14:paraId="0E4033EA" w14:textId="5511318E" w:rsidR="005D1873" w:rsidRPr="005D1873" w:rsidRDefault="005D1873" w:rsidP="005D18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EB779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59:32:3020003:1817</w:t>
      </w:r>
      <w:r w:rsidR="009E7A4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5D1873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Солнечный, з/у 61</w:t>
      </w:r>
      <w:r w:rsidR="009E7A4C">
        <w:rPr>
          <w:rFonts w:ascii="Times New Roman" w:hAnsi="Times New Roman"/>
          <w:bCs/>
          <w:sz w:val="28"/>
          <w:szCs w:val="28"/>
        </w:rPr>
        <w:t>;</w:t>
      </w:r>
    </w:p>
    <w:p w14:paraId="50144E41" w14:textId="6CB27DC4" w:rsidR="005D1873" w:rsidRPr="005D1873" w:rsidRDefault="005D1873" w:rsidP="005D18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B779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59:32:3020003:1816</w:t>
      </w:r>
      <w:r w:rsidR="009E7A4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5D1873">
        <w:rPr>
          <w:rFonts w:ascii="Times New Roman" w:hAnsi="Times New Roman"/>
          <w:bCs/>
          <w:sz w:val="28"/>
          <w:szCs w:val="28"/>
        </w:rPr>
        <w:t>Пермский край, р-н Пермский, с/п Хохловское, в 0,380 км севернее д.</w:t>
      </w:r>
      <w:r w:rsidR="009E7A4C">
        <w:rPr>
          <w:rFonts w:ascii="Times New Roman" w:hAnsi="Times New Roman"/>
          <w:bCs/>
          <w:sz w:val="28"/>
          <w:szCs w:val="28"/>
        </w:rPr>
        <w:t> </w:t>
      </w:r>
      <w:r w:rsidRPr="005D1873">
        <w:rPr>
          <w:rFonts w:ascii="Times New Roman" w:hAnsi="Times New Roman"/>
          <w:bCs/>
          <w:sz w:val="28"/>
          <w:szCs w:val="28"/>
        </w:rPr>
        <w:t>Заозерье</w:t>
      </w:r>
      <w:r w:rsidR="009E7A4C">
        <w:rPr>
          <w:rFonts w:ascii="Times New Roman" w:hAnsi="Times New Roman"/>
          <w:bCs/>
          <w:sz w:val="28"/>
          <w:szCs w:val="28"/>
        </w:rPr>
        <w:t>;</w:t>
      </w:r>
    </w:p>
    <w:p w14:paraId="37C54627" w14:textId="47808417" w:rsidR="00FD2126" w:rsidRDefault="005D1873" w:rsidP="005D18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 </w:t>
      </w:r>
      <w:r w:rsidR="00EB779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D1873">
        <w:rPr>
          <w:rFonts w:ascii="Times New Roman" w:hAnsi="Times New Roman"/>
          <w:bCs/>
          <w:sz w:val="28"/>
          <w:szCs w:val="28"/>
        </w:rPr>
        <w:t>59:32:3020003:1815</w:t>
      </w:r>
      <w:r w:rsidR="009E7A4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5D1873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квартал Солнечный, з/у 63</w:t>
      </w:r>
      <w:r w:rsidR="009E7A4C">
        <w:rPr>
          <w:rFonts w:ascii="Times New Roman" w:hAnsi="Times New Roman"/>
          <w:bCs/>
          <w:sz w:val="28"/>
          <w:szCs w:val="28"/>
        </w:rPr>
        <w:t>;</w:t>
      </w:r>
    </w:p>
    <w:p w14:paraId="7641D120" w14:textId="402B4105" w:rsidR="00700B9F" w:rsidRDefault="00700B9F" w:rsidP="005D18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B779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700B9F">
        <w:rPr>
          <w:rFonts w:ascii="Times New Roman" w:hAnsi="Times New Roman"/>
          <w:bCs/>
          <w:sz w:val="28"/>
          <w:szCs w:val="28"/>
        </w:rPr>
        <w:t>59:32:0000000:12981</w:t>
      </w:r>
      <w:r w:rsidR="009E7A4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700B9F">
        <w:rPr>
          <w:rFonts w:ascii="Times New Roman" w:hAnsi="Times New Roman"/>
          <w:bCs/>
          <w:sz w:val="28"/>
          <w:szCs w:val="28"/>
        </w:rPr>
        <w:t>Пермский край, Пермский район, на земельном участке находится ВЛ 6 кВ ф. 1</w:t>
      </w:r>
      <w:r w:rsidR="001D11D4">
        <w:rPr>
          <w:rFonts w:ascii="Times New Roman" w:hAnsi="Times New Roman"/>
          <w:bCs/>
          <w:sz w:val="28"/>
          <w:szCs w:val="28"/>
        </w:rPr>
        <w:t>;</w:t>
      </w:r>
    </w:p>
    <w:p w14:paraId="0F9CADE4" w14:textId="3F55CDB1" w:rsidR="001D11D4" w:rsidRDefault="001D11D4" w:rsidP="005D18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BD0679">
        <w:rPr>
          <w:rFonts w:ascii="Times New Roman" w:hAnsi="Times New Roman"/>
          <w:bCs/>
          <w:sz w:val="28"/>
          <w:szCs w:val="28"/>
        </w:rPr>
        <w:t>3020003,</w:t>
      </w:r>
    </w:p>
    <w:p w14:paraId="6981E8FF" w14:textId="531D5A41" w:rsidR="001E62F3" w:rsidRPr="00C763B2" w:rsidRDefault="001E62F3" w:rsidP="002573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D2126">
        <w:rPr>
          <w:rFonts w:ascii="Times New Roman" w:hAnsi="Times New Roman"/>
          <w:bCs/>
          <w:sz w:val="28"/>
          <w:szCs w:val="28"/>
        </w:rPr>
        <w:t>1</w:t>
      </w:r>
      <w:r w:rsidR="005D1873">
        <w:rPr>
          <w:rFonts w:ascii="Times New Roman" w:hAnsi="Times New Roman"/>
          <w:bCs/>
          <w:sz w:val="28"/>
          <w:szCs w:val="28"/>
        </w:rPr>
        <w:t>436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3242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11D4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67F82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43A7B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87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0B9F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A4C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0679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B7795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dcterms:created xsi:type="dcterms:W3CDTF">2024-10-04T13:32:00Z</dcterms:created>
  <dcterms:modified xsi:type="dcterms:W3CDTF">2025-06-24T08:16:00Z</dcterms:modified>
</cp:coreProperties>
</file>